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4C" w:rsidRPr="0032384C" w:rsidRDefault="0032384C" w:rsidP="003238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384C">
        <w:rPr>
          <w:rFonts w:ascii="Times New Roman" w:hAnsi="Times New Roman"/>
          <w:b/>
          <w:sz w:val="24"/>
          <w:szCs w:val="24"/>
        </w:rPr>
        <w:t>О будущей пенсии для учебы и жизни</w:t>
      </w:r>
    </w:p>
    <w:p w:rsidR="0032384C" w:rsidRDefault="0032384C" w:rsidP="0032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84C" w:rsidRPr="0032384C" w:rsidRDefault="0032384C" w:rsidP="003238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84C">
        <w:rPr>
          <w:rFonts w:ascii="Times New Roman" w:hAnsi="Times New Roman"/>
          <w:sz w:val="24"/>
          <w:szCs w:val="24"/>
        </w:rPr>
        <w:t xml:space="preserve">Государственное пенсионное обеспечение </w:t>
      </w:r>
      <w:r>
        <w:rPr>
          <w:rFonts w:ascii="Times New Roman" w:hAnsi="Times New Roman"/>
          <w:sz w:val="24"/>
          <w:szCs w:val="24"/>
        </w:rPr>
        <w:t>- это</w:t>
      </w:r>
      <w:r w:rsidRPr="0032384C">
        <w:rPr>
          <w:rFonts w:ascii="Times New Roman" w:hAnsi="Times New Roman"/>
          <w:sz w:val="24"/>
          <w:szCs w:val="24"/>
        </w:rPr>
        <w:t xml:space="preserve"> сложный процесс, охватывающий все категории граждан нашей страны, учитывающий множество нюансов и особые условия трудовой деятельности каждого. Кроме пожилых людей, пенсию могут получать люди всех возрастов, в том числе и дети. </w:t>
      </w:r>
    </w:p>
    <w:p w:rsidR="00801A33" w:rsidRDefault="0032384C" w:rsidP="00801A33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32384C">
        <w:rPr>
          <w:rFonts w:ascii="Times New Roman" w:hAnsi="Times New Roman"/>
          <w:sz w:val="24"/>
          <w:szCs w:val="24"/>
        </w:rPr>
        <w:t xml:space="preserve">О пенсионной системе </w:t>
      </w:r>
      <w:r w:rsidRPr="0032384C">
        <w:rPr>
          <w:rFonts w:ascii="Times New Roman" w:hAnsi="Times New Roman"/>
          <w:sz w:val="24"/>
          <w:szCs w:val="24"/>
          <w:lang w:val="en-US"/>
        </w:rPr>
        <w:t>XXI</w:t>
      </w:r>
      <w:r w:rsidRPr="0032384C">
        <w:rPr>
          <w:rFonts w:ascii="Times New Roman" w:hAnsi="Times New Roman"/>
          <w:sz w:val="24"/>
          <w:szCs w:val="24"/>
        </w:rPr>
        <w:t xml:space="preserve"> века и возможностях, которые она предоставляет, рассказывает нов</w:t>
      </w:r>
      <w:r>
        <w:rPr>
          <w:rFonts w:ascii="Times New Roman" w:hAnsi="Times New Roman"/>
          <w:sz w:val="24"/>
          <w:szCs w:val="24"/>
        </w:rPr>
        <w:t>ое учебно-методическое пособие для старшеклассников и студентов</w:t>
      </w:r>
      <w:r w:rsidRPr="0032384C">
        <w:rPr>
          <w:rFonts w:ascii="Times New Roman" w:hAnsi="Times New Roman"/>
          <w:sz w:val="24"/>
          <w:szCs w:val="24"/>
        </w:rPr>
        <w:t xml:space="preserve"> «Всё о будущей пенсии</w:t>
      </w:r>
      <w:r w:rsidR="00487237">
        <w:rPr>
          <w:rFonts w:ascii="Times New Roman" w:hAnsi="Times New Roman"/>
          <w:sz w:val="24"/>
          <w:szCs w:val="24"/>
        </w:rPr>
        <w:t>:</w:t>
      </w:r>
      <w:r w:rsidRPr="0032384C">
        <w:rPr>
          <w:rFonts w:ascii="Times New Roman" w:hAnsi="Times New Roman"/>
          <w:sz w:val="24"/>
          <w:szCs w:val="24"/>
        </w:rPr>
        <w:t xml:space="preserve"> для учебы и жизни». </w:t>
      </w:r>
      <w:r w:rsidR="008C568F">
        <w:rPr>
          <w:rFonts w:ascii="Times New Roman" w:hAnsi="Times New Roman"/>
          <w:sz w:val="24"/>
          <w:szCs w:val="24"/>
        </w:rPr>
        <w:t xml:space="preserve">Учебное пособие </w:t>
      </w:r>
      <w:r w:rsidR="008C568F" w:rsidRPr="0032384C">
        <w:rPr>
          <w:rFonts w:ascii="Times New Roman" w:hAnsi="Times New Roman"/>
          <w:sz w:val="24"/>
          <w:szCs w:val="24"/>
        </w:rPr>
        <w:t>издан</w:t>
      </w:r>
      <w:r w:rsidR="008C568F">
        <w:rPr>
          <w:rFonts w:ascii="Times New Roman" w:hAnsi="Times New Roman"/>
          <w:sz w:val="24"/>
          <w:szCs w:val="24"/>
        </w:rPr>
        <w:t xml:space="preserve">о </w:t>
      </w:r>
      <w:r w:rsidR="008C568F" w:rsidRPr="0032384C">
        <w:rPr>
          <w:rFonts w:ascii="Times New Roman" w:hAnsi="Times New Roman"/>
          <w:sz w:val="24"/>
          <w:szCs w:val="24"/>
        </w:rPr>
        <w:t>Пенсионным фондом Росси</w:t>
      </w:r>
      <w:r w:rsidR="00487237">
        <w:rPr>
          <w:rFonts w:ascii="Times New Roman" w:hAnsi="Times New Roman"/>
          <w:sz w:val="24"/>
          <w:szCs w:val="24"/>
        </w:rPr>
        <w:t>йской Федерации</w:t>
      </w:r>
      <w:r w:rsidR="008C568F" w:rsidRPr="0032384C">
        <w:rPr>
          <w:rFonts w:ascii="Times New Roman" w:hAnsi="Times New Roman"/>
          <w:sz w:val="24"/>
          <w:szCs w:val="24"/>
        </w:rPr>
        <w:t xml:space="preserve">. </w:t>
      </w:r>
      <w:r w:rsidRPr="0032384C">
        <w:rPr>
          <w:rFonts w:ascii="Times New Roman" w:hAnsi="Times New Roman"/>
          <w:sz w:val="24"/>
          <w:szCs w:val="24"/>
        </w:rPr>
        <w:t>Это</w:t>
      </w:r>
      <w:r w:rsidR="00752C2A">
        <w:rPr>
          <w:rFonts w:ascii="Times New Roman" w:hAnsi="Times New Roman"/>
          <w:sz w:val="24"/>
          <w:szCs w:val="24"/>
        </w:rPr>
        <w:t xml:space="preserve"> восьмое издание пособия, которое</w:t>
      </w:r>
      <w:r w:rsidRPr="0032384C">
        <w:rPr>
          <w:rFonts w:ascii="Times New Roman" w:hAnsi="Times New Roman"/>
          <w:sz w:val="24"/>
          <w:szCs w:val="24"/>
        </w:rPr>
        <w:t xml:space="preserve"> </w:t>
      </w:r>
      <w:r w:rsidR="00EB0EF8">
        <w:rPr>
          <w:rFonts w:ascii="Times New Roman" w:hAnsi="Times New Roman"/>
          <w:sz w:val="24"/>
          <w:szCs w:val="24"/>
        </w:rPr>
        <w:t>составлено с учетом изменений в пенсионном законодательстве.</w:t>
      </w:r>
      <w:r w:rsidR="00801A33">
        <w:rPr>
          <w:rFonts w:ascii="Times New Roman" w:hAnsi="Times New Roman"/>
          <w:sz w:val="24"/>
          <w:szCs w:val="24"/>
        </w:rPr>
        <w:t xml:space="preserve"> Пятьсот </w:t>
      </w:r>
      <w:r w:rsidR="00801A33" w:rsidRPr="00335059">
        <w:rPr>
          <w:rFonts w:ascii="Times New Roman" w:eastAsia="Times New Roman" w:hAnsi="Times New Roman"/>
          <w:sz w:val="24"/>
          <w:szCs w:val="24"/>
          <w:lang w:eastAsia="ru-RU"/>
        </w:rPr>
        <w:t>экземпляров</w:t>
      </w:r>
      <w:r w:rsidR="00801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A33">
        <w:rPr>
          <w:rFonts w:ascii="Times New Roman" w:hAnsi="Times New Roman"/>
          <w:sz w:val="24"/>
          <w:szCs w:val="24"/>
        </w:rPr>
        <w:t xml:space="preserve">учебно-методического пособия </w:t>
      </w:r>
      <w:r w:rsidR="00801A33" w:rsidRPr="00335059">
        <w:rPr>
          <w:rFonts w:ascii="Times New Roman" w:eastAsia="Times New Roman" w:hAnsi="Times New Roman"/>
          <w:sz w:val="24"/>
          <w:szCs w:val="24"/>
          <w:lang w:eastAsia="ru-RU"/>
        </w:rPr>
        <w:t>«Все о буд</w:t>
      </w:r>
      <w:r w:rsidR="00801A33">
        <w:rPr>
          <w:rFonts w:ascii="Times New Roman" w:eastAsia="Times New Roman" w:hAnsi="Times New Roman"/>
          <w:sz w:val="24"/>
          <w:szCs w:val="24"/>
          <w:lang w:eastAsia="ru-RU"/>
        </w:rPr>
        <w:t xml:space="preserve">ущей пенсии: для учебы и жизни» </w:t>
      </w:r>
      <w:r w:rsidR="00801A33">
        <w:rPr>
          <w:rFonts w:ascii="Times New Roman" w:hAnsi="Times New Roman"/>
          <w:sz w:val="24"/>
          <w:szCs w:val="24"/>
        </w:rPr>
        <w:t xml:space="preserve">поступили в </w:t>
      </w:r>
      <w:r w:rsidR="00487237">
        <w:rPr>
          <w:rFonts w:ascii="Times New Roman" w:hAnsi="Times New Roman"/>
          <w:sz w:val="24"/>
          <w:szCs w:val="24"/>
        </w:rPr>
        <w:t>У</w:t>
      </w:r>
      <w:r w:rsidR="00801A33">
        <w:rPr>
          <w:rFonts w:ascii="Times New Roman" w:hAnsi="Times New Roman"/>
          <w:sz w:val="24"/>
          <w:szCs w:val="24"/>
        </w:rPr>
        <w:t xml:space="preserve">правление Пенсионного фонда и в настоящее время передаются в учебные заведения </w:t>
      </w:r>
      <w:r w:rsidR="00A90A48">
        <w:rPr>
          <w:rFonts w:ascii="Times New Roman" w:hAnsi="Times New Roman"/>
          <w:sz w:val="24"/>
          <w:szCs w:val="24"/>
        </w:rPr>
        <w:t xml:space="preserve">и библиотеки </w:t>
      </w:r>
      <w:r w:rsidR="00801A33">
        <w:rPr>
          <w:rFonts w:ascii="Times New Roman" w:hAnsi="Times New Roman"/>
          <w:sz w:val="24"/>
          <w:szCs w:val="24"/>
        </w:rPr>
        <w:t>округа.</w:t>
      </w:r>
    </w:p>
    <w:p w:rsidR="007D103A" w:rsidRDefault="007D103A" w:rsidP="0032384C">
      <w:pPr>
        <w:pStyle w:val="2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D103A">
        <w:rPr>
          <w:rStyle w:val="fontstyle01"/>
          <w:rFonts w:ascii="Times New Roman" w:hAnsi="Times New Roman"/>
          <w:sz w:val="24"/>
          <w:szCs w:val="24"/>
        </w:rPr>
        <w:t>В юности кажется, что молодость, здоровье и силы нас никогда не оставят, а старость не наступит вовсе. Но это не так.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03A">
        <w:rPr>
          <w:rStyle w:val="fontstyle01"/>
          <w:rFonts w:ascii="Times New Roman" w:hAnsi="Times New Roman"/>
          <w:sz w:val="24"/>
          <w:szCs w:val="24"/>
        </w:rPr>
        <w:t>Каждый из нас в свое время достигнет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03A">
        <w:rPr>
          <w:rStyle w:val="fontstyle01"/>
          <w:rFonts w:ascii="Times New Roman" w:hAnsi="Times New Roman"/>
          <w:sz w:val="24"/>
          <w:szCs w:val="24"/>
        </w:rPr>
        <w:t>пенсионного возраста. Условия жизни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03A">
        <w:rPr>
          <w:rStyle w:val="fontstyle01"/>
          <w:rFonts w:ascii="Times New Roman" w:hAnsi="Times New Roman"/>
          <w:sz w:val="24"/>
          <w:szCs w:val="24"/>
        </w:rPr>
        <w:t xml:space="preserve">на пенсии </w:t>
      </w:r>
      <w:r>
        <w:rPr>
          <w:rStyle w:val="fontstyle01"/>
          <w:rFonts w:ascii="Times New Roman" w:hAnsi="Times New Roman"/>
          <w:sz w:val="24"/>
          <w:szCs w:val="24"/>
        </w:rPr>
        <w:t>- это</w:t>
      </w:r>
      <w:r w:rsidRPr="007D103A">
        <w:rPr>
          <w:rStyle w:val="fontstyle01"/>
          <w:rFonts w:ascii="Times New Roman" w:hAnsi="Times New Roman"/>
          <w:sz w:val="24"/>
          <w:szCs w:val="24"/>
        </w:rPr>
        <w:t xml:space="preserve"> оценка результата той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03A">
        <w:rPr>
          <w:rStyle w:val="fontstyle01"/>
          <w:rFonts w:ascii="Times New Roman" w:hAnsi="Times New Roman"/>
          <w:sz w:val="24"/>
          <w:szCs w:val="24"/>
        </w:rPr>
        <w:t>трудовой и социальной жизни, в которую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03A">
        <w:rPr>
          <w:rStyle w:val="fontstyle01"/>
          <w:rFonts w:ascii="Times New Roman" w:hAnsi="Times New Roman"/>
          <w:sz w:val="24"/>
          <w:szCs w:val="24"/>
        </w:rPr>
        <w:t>вступае</w:t>
      </w:r>
      <w:r>
        <w:rPr>
          <w:rStyle w:val="fontstyle01"/>
          <w:rFonts w:ascii="Times New Roman" w:hAnsi="Times New Roman"/>
          <w:sz w:val="24"/>
          <w:szCs w:val="24"/>
        </w:rPr>
        <w:t>т молодежь</w:t>
      </w:r>
      <w:r w:rsidRPr="007D103A">
        <w:rPr>
          <w:rStyle w:val="fontstyle01"/>
          <w:rFonts w:ascii="Times New Roman" w:hAnsi="Times New Roman"/>
          <w:sz w:val="24"/>
          <w:szCs w:val="24"/>
        </w:rPr>
        <w:t>.</w:t>
      </w:r>
    </w:p>
    <w:p w:rsidR="007D103A" w:rsidRDefault="007D103A" w:rsidP="007D103A">
      <w:pPr>
        <w:pStyle w:val="2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D103A">
        <w:rPr>
          <w:rStyle w:val="fontstyle01"/>
          <w:rFonts w:ascii="Times New Roman" w:hAnsi="Times New Roman"/>
          <w:sz w:val="24"/>
          <w:szCs w:val="24"/>
        </w:rPr>
        <w:t>Сегодня пенсия формируется по иным правилам, чем у наших бабушек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03A">
        <w:rPr>
          <w:rStyle w:val="fontstyle01"/>
          <w:rFonts w:ascii="Times New Roman" w:hAnsi="Times New Roman"/>
          <w:sz w:val="24"/>
          <w:szCs w:val="24"/>
        </w:rPr>
        <w:t>и дедушек. В системе обязательного пенсионного страхования пенсия не является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03A">
        <w:rPr>
          <w:rStyle w:val="fontstyle01"/>
          <w:rFonts w:ascii="Times New Roman" w:hAnsi="Times New Roman"/>
          <w:sz w:val="24"/>
          <w:szCs w:val="24"/>
        </w:rPr>
        <w:t>пособием по старости от государства, одинаковым для всех. Молодые люди имеют возможность с первых дней самостоятельной трудовой жизни формировать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03A">
        <w:rPr>
          <w:rStyle w:val="fontstyle01"/>
          <w:rFonts w:ascii="Times New Roman" w:hAnsi="Times New Roman"/>
          <w:sz w:val="24"/>
          <w:szCs w:val="24"/>
        </w:rPr>
        <w:t>будущую пенсию и влиять на ее размер.</w:t>
      </w:r>
    </w:p>
    <w:p w:rsidR="000509BE" w:rsidRDefault="007D103A" w:rsidP="007D103A">
      <w:pPr>
        <w:pStyle w:val="2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D103A">
        <w:rPr>
          <w:rStyle w:val="fontstyle01"/>
          <w:rFonts w:ascii="Times New Roman" w:hAnsi="Times New Roman"/>
          <w:sz w:val="24"/>
          <w:szCs w:val="24"/>
        </w:rPr>
        <w:t xml:space="preserve">Вступая во взрослую жизнь, </w:t>
      </w:r>
      <w:r>
        <w:rPr>
          <w:rStyle w:val="fontstyle01"/>
          <w:rFonts w:ascii="Times New Roman" w:hAnsi="Times New Roman"/>
          <w:sz w:val="24"/>
          <w:szCs w:val="24"/>
        </w:rPr>
        <w:t>молодой человек</w:t>
      </w:r>
      <w:r w:rsidRPr="007D103A">
        <w:rPr>
          <w:rStyle w:val="fontstyle01"/>
          <w:rFonts w:ascii="Times New Roman" w:hAnsi="Times New Roman"/>
          <w:sz w:val="24"/>
          <w:szCs w:val="24"/>
        </w:rPr>
        <w:t xml:space="preserve"> вступае</w:t>
      </w:r>
      <w:r>
        <w:rPr>
          <w:rStyle w:val="fontstyle01"/>
          <w:rFonts w:ascii="Times New Roman" w:hAnsi="Times New Roman"/>
          <w:sz w:val="24"/>
          <w:szCs w:val="24"/>
        </w:rPr>
        <w:t>т</w:t>
      </w:r>
      <w:r w:rsidRPr="007D103A">
        <w:rPr>
          <w:rStyle w:val="fontstyle01"/>
          <w:rFonts w:ascii="Times New Roman" w:hAnsi="Times New Roman"/>
          <w:sz w:val="24"/>
          <w:szCs w:val="24"/>
        </w:rPr>
        <w:t xml:space="preserve"> в трудовые отношения. Это начало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03A">
        <w:rPr>
          <w:rStyle w:val="fontstyle01"/>
          <w:rFonts w:ascii="Times New Roman" w:hAnsi="Times New Roman"/>
          <w:sz w:val="24"/>
          <w:szCs w:val="24"/>
        </w:rPr>
        <w:t>длинного пути формирования е</w:t>
      </w:r>
      <w:r>
        <w:rPr>
          <w:rStyle w:val="fontstyle01"/>
          <w:rFonts w:ascii="Times New Roman" w:hAnsi="Times New Roman"/>
          <w:sz w:val="24"/>
          <w:szCs w:val="24"/>
        </w:rPr>
        <w:t>го</w:t>
      </w:r>
      <w:r w:rsidRPr="007D103A">
        <w:rPr>
          <w:rStyle w:val="fontstyle01"/>
          <w:rFonts w:ascii="Times New Roman" w:hAnsi="Times New Roman"/>
          <w:sz w:val="24"/>
          <w:szCs w:val="24"/>
        </w:rPr>
        <w:t xml:space="preserve"> будущей пенсии. По каким правилам она формируется, какими способами можно ее увеличить </w:t>
      </w:r>
      <w:r>
        <w:rPr>
          <w:rStyle w:val="fontstyle01"/>
          <w:rFonts w:ascii="Times New Roman" w:hAnsi="Times New Roman"/>
          <w:sz w:val="24"/>
          <w:szCs w:val="24"/>
        </w:rPr>
        <w:t>-</w:t>
      </w:r>
      <w:r w:rsidRPr="007D103A">
        <w:rPr>
          <w:rStyle w:val="fontstyle01"/>
          <w:rFonts w:ascii="Times New Roman" w:hAnsi="Times New Roman"/>
          <w:sz w:val="24"/>
          <w:szCs w:val="24"/>
        </w:rPr>
        <w:t xml:space="preserve"> это необходимо знать уже</w:t>
      </w:r>
      <w:r w:rsidRPr="007D103A">
        <w:rPr>
          <w:rFonts w:ascii="Times New Roman" w:hAnsi="Times New Roman"/>
          <w:color w:val="000000"/>
          <w:sz w:val="24"/>
          <w:szCs w:val="24"/>
        </w:rPr>
        <w:br/>
      </w:r>
      <w:r w:rsidRPr="007D103A">
        <w:rPr>
          <w:rStyle w:val="fontstyle01"/>
          <w:rFonts w:ascii="Times New Roman" w:hAnsi="Times New Roman"/>
          <w:sz w:val="24"/>
          <w:szCs w:val="24"/>
        </w:rPr>
        <w:t xml:space="preserve">на старте, чтобы потом не сожалеть об упущенных возможностях. </w:t>
      </w:r>
    </w:p>
    <w:p w:rsidR="0032384C" w:rsidRDefault="000509BE" w:rsidP="0032384C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Рекомендуем молодым людям в</w:t>
      </w:r>
      <w:r w:rsidR="007D103A" w:rsidRPr="007D103A">
        <w:rPr>
          <w:rStyle w:val="fontstyle01"/>
          <w:rFonts w:ascii="Times New Roman" w:hAnsi="Times New Roman"/>
          <w:sz w:val="24"/>
          <w:szCs w:val="24"/>
        </w:rPr>
        <w:t>нимательно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7D103A" w:rsidRPr="007D103A">
        <w:rPr>
          <w:rStyle w:val="fontstyle01"/>
          <w:rFonts w:ascii="Times New Roman" w:hAnsi="Times New Roman"/>
          <w:sz w:val="24"/>
          <w:szCs w:val="24"/>
        </w:rPr>
        <w:t>проч</w:t>
      </w:r>
      <w:r>
        <w:rPr>
          <w:rStyle w:val="fontstyle01"/>
          <w:rFonts w:ascii="Times New Roman" w:hAnsi="Times New Roman"/>
          <w:sz w:val="24"/>
          <w:szCs w:val="24"/>
        </w:rPr>
        <w:t xml:space="preserve">есть </w:t>
      </w:r>
      <w:r>
        <w:rPr>
          <w:rFonts w:ascii="Times New Roman" w:hAnsi="Times New Roman"/>
          <w:sz w:val="24"/>
          <w:szCs w:val="24"/>
        </w:rPr>
        <w:t xml:space="preserve">учебно-методическое пособие </w:t>
      </w:r>
      <w:r w:rsidR="00B369CF" w:rsidRPr="0032384C">
        <w:rPr>
          <w:rFonts w:ascii="Times New Roman" w:hAnsi="Times New Roman"/>
          <w:sz w:val="24"/>
          <w:szCs w:val="24"/>
        </w:rPr>
        <w:t>Пенсионн</w:t>
      </w:r>
      <w:r w:rsidR="00B369CF">
        <w:rPr>
          <w:rFonts w:ascii="Times New Roman" w:hAnsi="Times New Roman"/>
          <w:sz w:val="24"/>
          <w:szCs w:val="24"/>
        </w:rPr>
        <w:t>ого</w:t>
      </w:r>
      <w:r w:rsidR="00B369CF" w:rsidRPr="0032384C">
        <w:rPr>
          <w:rFonts w:ascii="Times New Roman" w:hAnsi="Times New Roman"/>
          <w:sz w:val="24"/>
          <w:szCs w:val="24"/>
        </w:rPr>
        <w:t xml:space="preserve"> фонд</w:t>
      </w:r>
      <w:r w:rsidR="00B369CF">
        <w:rPr>
          <w:rFonts w:ascii="Times New Roman" w:hAnsi="Times New Roman"/>
          <w:sz w:val="24"/>
          <w:szCs w:val="24"/>
        </w:rPr>
        <w:t>а</w:t>
      </w:r>
      <w:r w:rsidR="00B369CF" w:rsidRPr="0032384C">
        <w:rPr>
          <w:rFonts w:ascii="Times New Roman" w:hAnsi="Times New Roman"/>
          <w:sz w:val="24"/>
          <w:szCs w:val="24"/>
        </w:rPr>
        <w:t xml:space="preserve"> России </w:t>
      </w:r>
      <w:r>
        <w:rPr>
          <w:rFonts w:ascii="Times New Roman" w:hAnsi="Times New Roman"/>
          <w:sz w:val="24"/>
          <w:szCs w:val="24"/>
        </w:rPr>
        <w:t xml:space="preserve">- </w:t>
      </w:r>
      <w:r w:rsidR="007D103A" w:rsidRPr="007D103A">
        <w:rPr>
          <w:rStyle w:val="fontstyle01"/>
          <w:rFonts w:ascii="Times New Roman" w:hAnsi="Times New Roman"/>
          <w:sz w:val="24"/>
          <w:szCs w:val="24"/>
        </w:rPr>
        <w:t>для учебы и жизни.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Start"/>
      <w:r w:rsidR="0032384C" w:rsidRPr="007D103A">
        <w:rPr>
          <w:rFonts w:ascii="Times New Roman" w:hAnsi="Times New Roman"/>
          <w:sz w:val="24"/>
          <w:szCs w:val="24"/>
        </w:rPr>
        <w:t>В нём вы найдёте много интересной и полезной информации о том, как устроена пенсионная система в России</w:t>
      </w:r>
      <w:r w:rsidR="008911FE">
        <w:rPr>
          <w:rFonts w:ascii="Times New Roman" w:hAnsi="Times New Roman"/>
          <w:sz w:val="24"/>
          <w:szCs w:val="24"/>
        </w:rPr>
        <w:t>;</w:t>
      </w:r>
      <w:r w:rsidR="0032384C" w:rsidRPr="007D103A">
        <w:rPr>
          <w:rFonts w:ascii="Times New Roman" w:hAnsi="Times New Roman"/>
          <w:sz w:val="24"/>
          <w:szCs w:val="24"/>
        </w:rPr>
        <w:t xml:space="preserve"> о видах пенсий, существующих в нашей стране</w:t>
      </w:r>
      <w:r w:rsidR="008911FE">
        <w:rPr>
          <w:rFonts w:ascii="Times New Roman" w:hAnsi="Times New Roman"/>
          <w:sz w:val="24"/>
          <w:szCs w:val="24"/>
        </w:rPr>
        <w:t>;</w:t>
      </w:r>
      <w:r w:rsidR="0032384C" w:rsidRPr="007D103A">
        <w:rPr>
          <w:rFonts w:ascii="Times New Roman" w:hAnsi="Times New Roman"/>
          <w:sz w:val="24"/>
          <w:szCs w:val="24"/>
        </w:rPr>
        <w:t xml:space="preserve"> узнаете ответ на вопрос «</w:t>
      </w:r>
      <w:r w:rsidR="00B369CF">
        <w:rPr>
          <w:rFonts w:ascii="Times New Roman" w:hAnsi="Times New Roman"/>
          <w:sz w:val="24"/>
          <w:szCs w:val="24"/>
        </w:rPr>
        <w:t>к</w:t>
      </w:r>
      <w:r w:rsidR="0032384C" w:rsidRPr="007D103A">
        <w:rPr>
          <w:rFonts w:ascii="Times New Roman" w:hAnsi="Times New Roman"/>
          <w:sz w:val="24"/>
          <w:szCs w:val="24"/>
        </w:rPr>
        <w:t>ак сформировать достойную пенсию»</w:t>
      </w:r>
      <w:r w:rsidR="008911FE">
        <w:rPr>
          <w:rFonts w:ascii="Times New Roman" w:hAnsi="Times New Roman"/>
          <w:sz w:val="24"/>
          <w:szCs w:val="24"/>
        </w:rPr>
        <w:t>;</w:t>
      </w:r>
      <w:r w:rsidR="0032384C" w:rsidRPr="007D103A">
        <w:rPr>
          <w:rFonts w:ascii="Times New Roman" w:hAnsi="Times New Roman"/>
          <w:sz w:val="24"/>
          <w:szCs w:val="24"/>
        </w:rPr>
        <w:t xml:space="preserve"> научитесь самостоятельно рассчитывать будущую страховую пенсию по формуле</w:t>
      </w:r>
      <w:r w:rsidR="008911FE">
        <w:rPr>
          <w:rFonts w:ascii="Times New Roman" w:hAnsi="Times New Roman"/>
          <w:sz w:val="24"/>
          <w:szCs w:val="24"/>
        </w:rPr>
        <w:t>; узнаете об удобных и современных инструментах для контроля за формированием своей пенсии</w:t>
      </w:r>
      <w:r w:rsidR="0032384C" w:rsidRPr="007D10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41AFD" w:rsidRDefault="00C41AFD" w:rsidP="00C41AFD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41AFD" w:rsidRDefault="00C41AFD" w:rsidP="00C41AFD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CD4EF1" w:rsidRDefault="00CD4EF1" w:rsidP="00CD4EF1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5F5F23" w:rsidRPr="007D103A" w:rsidRDefault="005F5F23" w:rsidP="003238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F5F23" w:rsidRPr="007D103A" w:rsidSect="005F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4C"/>
    <w:rsid w:val="00050357"/>
    <w:rsid w:val="000509BE"/>
    <w:rsid w:val="0032384C"/>
    <w:rsid w:val="00487237"/>
    <w:rsid w:val="005F5F23"/>
    <w:rsid w:val="00752C2A"/>
    <w:rsid w:val="007D103A"/>
    <w:rsid w:val="00801A33"/>
    <w:rsid w:val="008911FE"/>
    <w:rsid w:val="008C568F"/>
    <w:rsid w:val="009E09A0"/>
    <w:rsid w:val="00A90A48"/>
    <w:rsid w:val="00B369CF"/>
    <w:rsid w:val="00C41AFD"/>
    <w:rsid w:val="00CD4EF1"/>
    <w:rsid w:val="00EB0EF8"/>
    <w:rsid w:val="00F4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Medium Grid 2"/>
    <w:uiPriority w:val="1"/>
    <w:qFormat/>
    <w:rsid w:val="003238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D103A"/>
    <w:rPr>
      <w:rFonts w:ascii="HelveticaNeue" w:hAnsi="HelveticaNeu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D103A"/>
    <w:rPr>
      <w:rFonts w:ascii="HelveticaNeue-Bold" w:hAnsi="HelveticaNeue-Bold" w:hint="default"/>
      <w:b/>
      <w:bCs/>
      <w:i w:val="0"/>
      <w:iCs w:val="0"/>
      <w:color w:val="00B6C2"/>
      <w:sz w:val="32"/>
      <w:szCs w:val="32"/>
    </w:rPr>
  </w:style>
  <w:style w:type="paragraph" w:customStyle="1" w:styleId="1">
    <w:name w:val="заголовок 1"/>
    <w:basedOn w:val="a"/>
    <w:next w:val="a"/>
    <w:rsid w:val="00C41AF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18</cp:revision>
  <dcterms:created xsi:type="dcterms:W3CDTF">2019-11-12T15:32:00Z</dcterms:created>
  <dcterms:modified xsi:type="dcterms:W3CDTF">2019-11-12T16:15:00Z</dcterms:modified>
</cp:coreProperties>
</file>